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9B7988" w:rsidRPr="009B7988">
        <w:rPr>
          <w:rFonts w:eastAsiaTheme="minorEastAsia" w:cs="Aharoni"/>
          <w:b/>
          <w:sz w:val="32"/>
          <w:szCs w:val="32"/>
          <w:lang w:val="es-ES" w:eastAsia="es-ES"/>
        </w:rPr>
        <w:t>5</w:t>
      </w:r>
      <w:bookmarkStart w:id="0" w:name="_GoBack"/>
      <w:bookmarkEnd w:id="0"/>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7C784B" w:rsidRDefault="007C784B" w:rsidP="007C784B">
      <w:pPr>
        <w:spacing w:after="0" w:line="240" w:lineRule="auto"/>
        <w:jc w:val="center"/>
        <w:rPr>
          <w:rFonts w:eastAsiaTheme="minorEastAsia"/>
          <w:b/>
          <w:sz w:val="24"/>
          <w:lang w:val="es-ES" w:eastAsia="es-ES"/>
        </w:rPr>
      </w:pPr>
      <w:r>
        <w:rPr>
          <w:rFonts w:eastAsiaTheme="minorEastAsia"/>
          <w:b/>
          <w:sz w:val="24"/>
          <w:lang w:val="es-ES" w:eastAsia="es-ES"/>
        </w:rPr>
        <w:t>PLAN DE CAPACITACIÓN 20</w:t>
      </w:r>
      <w:r w:rsidR="00140825">
        <w:rPr>
          <w:rFonts w:eastAsiaTheme="minorEastAsia"/>
          <w:b/>
          <w:sz w:val="24"/>
          <w:lang w:val="es-ES" w:eastAsia="es-ES"/>
        </w:rPr>
        <w:t>20</w:t>
      </w:r>
      <w:r>
        <w:rPr>
          <w:rFonts w:eastAsiaTheme="minorEastAsia"/>
          <w:b/>
          <w:sz w:val="24"/>
          <w:lang w:val="es-ES" w:eastAsia="es-ES"/>
        </w:rPr>
        <w:t xml:space="preserve"> | PICE</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tblPr>
      <w:tblGrid>
        <w:gridCol w:w="3124"/>
        <w:gridCol w:w="6436"/>
      </w:tblGrid>
      <w:tr w:rsidR="0095080F" w:rsidRPr="0095080F" w:rsidTr="0095080F">
        <w:trPr>
          <w:cnfStyle w:val="100000000000"/>
          <w:trHeight w:val="315"/>
        </w:trPr>
        <w:tc>
          <w:tcPr>
            <w:cnfStyle w:val="001000000000"/>
            <w:tcW w:w="9560" w:type="dxa"/>
            <w:gridSpan w:val="2"/>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2"/>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tblPr>
      <w:tblGrid>
        <w:gridCol w:w="3136"/>
        <w:gridCol w:w="6449"/>
      </w:tblGrid>
      <w:tr w:rsidR="0095080F" w:rsidRPr="0095080F" w:rsidTr="0095080F">
        <w:trPr>
          <w:cnfStyle w:val="100000000000"/>
          <w:trHeight w:val="334"/>
        </w:trPr>
        <w:tc>
          <w:tcPr>
            <w:cnfStyle w:val="001000000000"/>
            <w:tcW w:w="9585" w:type="dxa"/>
            <w:gridSpan w:val="2"/>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98220E">
        <w:rPr>
          <w:rFonts w:eastAsia="Times New Roman" w:cs="Times New Roman"/>
          <w:b/>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98220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3C45A1"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w:pict>
          <v:roundrect id="AutoShape 17" o:spid="_x0000_s1026" style="position:absolute;left:0;text-align:left;margin-left:39.45pt;margin-top:5.15pt;width:15pt;height:6.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5990" cy="733425"/>
                    </a:xfrm>
                    <a:prstGeom prst="rect">
                      <a:avLst/>
                    </a:prstGeom>
                    <a:noFill/>
                    <a:ln w="9525">
                      <a:noFill/>
                      <a:miter lim="800000"/>
                      <a:headEnd/>
                      <a:tailEnd/>
                    </a:ln>
                  </pic:spPr>
                </pic:pic>
              </a:graphicData>
            </a:graphic>
          </wp:anchor>
        </w:drawing>
      </w:r>
      <w:r w:rsidR="003C45A1">
        <w:rPr>
          <w:rFonts w:eastAsia="Times New Roman" w:cs="Times New Roman"/>
          <w:bCs/>
          <w:noProof/>
          <w:szCs w:val="20"/>
          <w:lang w:val="es-ES" w:eastAsia="es-ES"/>
        </w:rPr>
        <w:pict>
          <v:roundrect id="_x0000_s1033" style="position:absolute;left:0;text-align:left;margin-left:39.45pt;margin-top:5.15pt;width:15pt;height:6.2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0098220E">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3C45A1">
        <w:rPr>
          <w:rFonts w:eastAsia="Times New Roman" w:cs="Times New Roman"/>
          <w:bCs/>
          <w:noProof/>
          <w:lang w:val="es-ES" w:eastAsia="es-ES"/>
        </w:rPr>
        <w:pict>
          <v:roundrect id="AutoShape 20" o:spid="_x0000_s1031" style="position:absolute;left:0;text-align:left;margin-left:39.45pt;margin-top:4.2pt;width:15pt;height:6.2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w:r>
      <w:r w:rsidR="002E7EFC" w:rsidRPr="00346AF4">
        <w:rPr>
          <w:rFonts w:eastAsia="Times New Roman" w:cs="Times New Roman"/>
          <w:bCs/>
          <w:lang w:eastAsia="es-ES_tradnl"/>
        </w:rPr>
        <w:t>)</w:t>
      </w:r>
    </w:p>
    <w:p w:rsidR="005E1C20" w:rsidRPr="00346AF4" w:rsidRDefault="003C45A1" w:rsidP="005E1C20">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1" o:spid="_x0000_s1030" style="position:absolute;left:0;text-align:left;margin-left:39.45pt;margin-top:2.25pt;width:15pt;height:6.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w:r>
      <w:r w:rsidR="005E1C20" w:rsidRPr="00346AF4">
        <w:rPr>
          <w:rFonts w:eastAsia="Times New Roman" w:cs="Times New Roman"/>
          <w:bCs/>
          <w:lang w:eastAsia="es-ES_tradnl"/>
        </w:rPr>
        <w:t>Practicas no laborales</w:t>
      </w:r>
    </w:p>
    <w:p w:rsidR="00F5051A" w:rsidRPr="00346AF4" w:rsidRDefault="003C45A1" w:rsidP="00F5051A">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2" o:spid="_x0000_s1029" style="position:absolute;left:0;text-align:left;margin-left:39.45pt;margin-top:2.55pt;width:15pt;height:6.2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C1KR/SLgIAAF8EAAAOAAAAAAAAAAAAAAAAAC4CAABkcnMvZTJv&#10;RG9jLnhtbFBLAQItABQABgAIAAAAIQAHpgr92AAAAAcBAAAPAAAAAAAAAAAAAAAAAIgEAABkcnMv&#10;ZG93bnJldi54bWxQSwUGAAAAAAQABADzAAAAjQUAAAAA&#10;"/>
        </w:pict>
      </w:r>
      <w:r w:rsidR="00F5051A" w:rsidRPr="00346AF4">
        <w:rPr>
          <w:rFonts w:eastAsia="Times New Roman" w:cs="Times New Roman"/>
          <w:bCs/>
          <w:lang w:eastAsia="es-ES_tradnl"/>
        </w:rPr>
        <w:t>Inserción laboral igual o superior a 6 meses a jornada completa</w:t>
      </w:r>
    </w:p>
    <w:p w:rsidR="002670D8" w:rsidRDefault="003C45A1" w:rsidP="005E1C20">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3" o:spid="_x0000_s1028" style="position:absolute;left:0;text-align:left;margin-left:39.45pt;margin-top:2.85pt;width:15pt;height:6.2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G3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uHMiZYk&#10;ut1FSDez8eu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BSt2G3LgIAAF8EAAAOAAAAAAAAAAAAAAAAAC4CAABkcnMvZTJv&#10;RG9jLnhtbFBLAQItABQABgAIAAAAIQA4LD2h2AAAAAcBAAAPAAAAAAAAAAAAAAAAAIgEAABkcnMv&#10;ZG93bnJldi54bWxQSwUGAAAAAAQABADzAAAAjQUAAAAA&#10;"/>
        </w:pic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3C45A1" w:rsidP="00551157">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4" o:spid="_x0000_s1032" style="position:absolute;left:0;text-align:left;margin-left:39.45pt;margin-top:4.7pt;width:15pt;height:6.2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tblPr>
      <w:tblGrid>
        <w:gridCol w:w="419"/>
        <w:gridCol w:w="2995"/>
        <w:gridCol w:w="353"/>
        <w:gridCol w:w="419"/>
        <w:gridCol w:w="4036"/>
        <w:gridCol w:w="318"/>
      </w:tblGrid>
      <w:tr w:rsidR="0095080F" w:rsidRPr="0095080F" w:rsidTr="0095080F">
        <w:trPr>
          <w:cnfStyle w:val="100000000000"/>
          <w:trHeight w:val="315"/>
        </w:trPr>
        <w:tc>
          <w:tcPr>
            <w:cnfStyle w:val="001000000000"/>
            <w:tcW w:w="8540" w:type="dxa"/>
            <w:gridSpan w:val="6"/>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Marítimo pesquera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tblPr>
      <w:tblGrid>
        <w:gridCol w:w="8472"/>
      </w:tblGrid>
      <w:tr w:rsidR="00DF6663" w:rsidRPr="0095080F" w:rsidTr="00DF6663">
        <w:trPr>
          <w:cnfStyle w:val="100000000000"/>
          <w:trHeight w:val="315"/>
        </w:trPr>
        <w:tc>
          <w:tcPr>
            <w:cnfStyle w:val="001000000000"/>
            <w:tcW w:w="8472" w:type="dxa"/>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3B068E">
        <w:trPr>
          <w:trHeight w:val="1111"/>
        </w:trPr>
        <w:tc>
          <w:tcPr>
            <w:cnfStyle w:val="00100000000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Default="00545AD2" w:rsidP="00B733CD">
      <w:pPr>
        <w:spacing w:after="0"/>
        <w:jc w:val="both"/>
        <w:rPr>
          <w:rFonts w:eastAsia="Times New Roman" w:cs="Times New Roman"/>
          <w:bCs/>
          <w:lang w:eastAsia="es-ES_tradnl"/>
        </w:rPr>
      </w:pPr>
    </w:p>
    <w:p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w:t>
      </w:r>
      <w:r w:rsidR="0098220E">
        <w:rPr>
          <w:rFonts w:eastAsia="Times New Roman" w:cs="Times New Roman"/>
          <w:sz w:val="20"/>
          <w:szCs w:val="20"/>
          <w:lang w:eastAsia="es-ES_tradnl"/>
        </w:rPr>
        <w:t>Esther Roncero Gómez</w:t>
      </w:r>
    </w:p>
    <w:p w:rsidR="00F2061B" w:rsidRPr="00DD4C27" w:rsidRDefault="007D2395" w:rsidP="007D2395">
      <w:pPr>
        <w:spacing w:line="240" w:lineRule="auto"/>
        <w:jc w:val="both"/>
        <w:rPr>
          <w:rFonts w:eastAsia="Times New Roman" w:cstheme="minorHAnsi"/>
          <w:sz w:val="20"/>
          <w:szCs w:val="20"/>
          <w:lang w:val="es-ES" w:eastAsia="es-ES_tradnl"/>
        </w:rPr>
      </w:pPr>
      <w:r w:rsidRPr="007D2395">
        <w:rPr>
          <w:rFonts w:cstheme="minorHAnsi"/>
          <w:iCs/>
          <w:color w:val="000000"/>
          <w:sz w:val="16"/>
          <w:szCs w:val="16"/>
          <w:lang w:val="es-ES"/>
        </w:rPr>
        <w:t>Le informamos que los datos personales que pueda proporcionar, serán tratados por Cámara de Comercio de España (con</w:t>
      </w:r>
      <w:r w:rsidR="00773F2E">
        <w:rPr>
          <w:rFonts w:cstheme="minorHAnsi"/>
          <w:iCs/>
          <w:color w:val="000000"/>
          <w:sz w:val="16"/>
          <w:szCs w:val="16"/>
          <w:lang w:val="es-ES"/>
        </w:rPr>
        <w:t xml:space="preserve"> CIF Q2802216H,</w:t>
      </w:r>
      <w:r w:rsidRPr="007D2395">
        <w:rPr>
          <w:rFonts w:cstheme="minorHAnsi"/>
          <w:iCs/>
          <w:color w:val="000000"/>
          <w:sz w:val="16"/>
          <w:szCs w:val="16"/>
          <w:lang w:val="es-ES"/>
        </w:rPr>
        <w:t xml:space="preserve"> y domicilio en Madrid, calle Ribera del Loira, 12, 28042, Madrid) y por la Cámara</w:t>
      </w:r>
      <w:r w:rsidR="0098220E">
        <w:rPr>
          <w:rFonts w:cstheme="minorHAnsi"/>
          <w:iCs/>
          <w:color w:val="000000"/>
          <w:sz w:val="16"/>
          <w:szCs w:val="16"/>
          <w:lang w:val="es-ES"/>
        </w:rPr>
        <w:t xml:space="preserve"> Oficial</w:t>
      </w:r>
      <w:r w:rsidRPr="007D2395">
        <w:rPr>
          <w:rFonts w:cstheme="minorHAnsi"/>
          <w:iCs/>
          <w:color w:val="000000"/>
          <w:sz w:val="16"/>
          <w:szCs w:val="16"/>
          <w:lang w:val="es-ES"/>
        </w:rPr>
        <w:t xml:space="preserve"> de Comercio</w:t>
      </w:r>
      <w:r w:rsidR="0098220E">
        <w:rPr>
          <w:rFonts w:cstheme="minorHAnsi"/>
          <w:iCs/>
          <w:color w:val="000000"/>
          <w:sz w:val="16"/>
          <w:szCs w:val="16"/>
          <w:lang w:val="es-ES"/>
        </w:rPr>
        <w:t xml:space="preserve">, Industria y Servicios </w:t>
      </w:r>
      <w:r w:rsidRPr="007D2395">
        <w:rPr>
          <w:rFonts w:cstheme="minorHAnsi"/>
          <w:iCs/>
          <w:color w:val="000000"/>
          <w:sz w:val="16"/>
          <w:szCs w:val="16"/>
          <w:lang w:val="es-ES"/>
        </w:rPr>
        <w:t xml:space="preserve"> de</w:t>
      </w:r>
      <w:r w:rsidR="0098220E">
        <w:rPr>
          <w:rFonts w:cstheme="minorHAnsi"/>
          <w:iCs/>
          <w:color w:val="000000"/>
          <w:sz w:val="16"/>
          <w:szCs w:val="16"/>
          <w:lang w:val="es-ES"/>
        </w:rPr>
        <w:t xml:space="preserve"> Soria con NIF Q4273001J </w:t>
      </w:r>
      <w:r w:rsidRPr="007D2395">
        <w:rPr>
          <w:rFonts w:cstheme="minorHAnsi"/>
          <w:iCs/>
          <w:color w:val="000000"/>
          <w:sz w:val="16"/>
          <w:szCs w:val="16"/>
          <w:lang w:val="es-ES"/>
        </w:rPr>
        <w:t>y domicilio en</w:t>
      </w:r>
      <w:r w:rsidR="0098220E">
        <w:rPr>
          <w:rFonts w:cstheme="minorHAnsi"/>
          <w:iCs/>
          <w:color w:val="000000"/>
          <w:sz w:val="16"/>
          <w:szCs w:val="16"/>
          <w:lang w:val="es-ES"/>
        </w:rPr>
        <w:t xml:space="preserve"> calle Venerable </w:t>
      </w:r>
      <w:proofErr w:type="spellStart"/>
      <w:r w:rsidR="0098220E">
        <w:rPr>
          <w:rFonts w:cstheme="minorHAnsi"/>
          <w:iCs/>
          <w:color w:val="000000"/>
          <w:sz w:val="16"/>
          <w:szCs w:val="16"/>
          <w:lang w:val="es-ES"/>
        </w:rPr>
        <w:t>Carabantes</w:t>
      </w:r>
      <w:proofErr w:type="spellEnd"/>
      <w:r w:rsidR="0098220E">
        <w:rPr>
          <w:rFonts w:cstheme="minorHAnsi"/>
          <w:iCs/>
          <w:color w:val="000000"/>
          <w:sz w:val="16"/>
          <w:szCs w:val="16"/>
          <w:lang w:val="es-ES"/>
        </w:rPr>
        <w:t>, nº 1C, 1º 42003 Soria</w:t>
      </w:r>
      <w:r w:rsidRPr="007D2395">
        <w:rPr>
          <w:rFonts w:cstheme="minorHAnsi"/>
          <w:iCs/>
          <w:color w:val="000000"/>
          <w:sz w:val="16"/>
          <w:szCs w:val="16"/>
          <w:lang w:val="es-ES"/>
        </w:rPr>
        <w:t>, con la finalidad de gestionar la participación de la Empresa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w:t>
      </w:r>
      <w:r w:rsidR="0098220E">
        <w:rPr>
          <w:rFonts w:cstheme="minorHAnsi"/>
          <w:iCs/>
          <w:color w:val="000000"/>
          <w:sz w:val="16"/>
          <w:szCs w:val="16"/>
          <w:lang w:val="es-ES"/>
        </w:rPr>
        <w:t xml:space="preserve"> Cámara Oficial de Comercio, Industria y Servicios de Soria</w:t>
      </w:r>
      <w:r w:rsidRPr="007D2395">
        <w:rPr>
          <w:rFonts w:cstheme="minorHAnsi"/>
          <w:iCs/>
          <w:color w:val="000000"/>
          <w:sz w:val="16"/>
          <w:szCs w:val="16"/>
          <w:lang w:val="es-ES"/>
        </w:rPr>
        <w:t>. Deberán incluir una copia de su documento de identidad o documento oficial análogo que le identifique. Si lo considera oportuno, puede presentar una reclamación ante la Agencia Española de Protección de Datos.</w:t>
      </w:r>
    </w:p>
    <w:sectPr w:rsidR="00F2061B" w:rsidRPr="00DD4C27" w:rsidSect="00E8459F">
      <w:headerReference w:type="even" r:id="rId9"/>
      <w:headerReference w:type="default" r:id="rId10"/>
      <w:footerReference w:type="default" r:id="rId11"/>
      <w:headerReference w:type="first" r:id="rId12"/>
      <w:pgSz w:w="11906" w:h="16838"/>
      <w:pgMar w:top="284" w:right="1701" w:bottom="1417" w:left="1418"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9BE" w:rsidRDefault="00E379BE" w:rsidP="00565857">
      <w:pPr>
        <w:spacing w:after="0" w:line="240" w:lineRule="auto"/>
      </w:pPr>
      <w:r>
        <w:separator/>
      </w:r>
    </w:p>
  </w:endnote>
  <w:endnote w:type="continuationSeparator" w:id="1">
    <w:p w:rsidR="00E379BE" w:rsidRDefault="00E379BE" w:rsidP="00565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597550"/>
      <w:docPartObj>
        <w:docPartGallery w:val="Page Numbers (Bottom of Page)"/>
        <w:docPartUnique/>
      </w:docPartObj>
    </w:sdtPr>
    <w:sdtContent>
      <w:p w:rsidR="0032738B" w:rsidRDefault="003C45A1" w:rsidP="00974A05">
        <w:pPr>
          <w:pStyle w:val="Piedepgina"/>
          <w:jc w:val="center"/>
        </w:pPr>
        <w:r>
          <w:fldChar w:fldCharType="begin"/>
        </w:r>
        <w:r w:rsidR="00974A05">
          <w:instrText>PAGE   \* MERGEFORMAT</w:instrText>
        </w:r>
        <w:r>
          <w:fldChar w:fldCharType="separate"/>
        </w:r>
        <w:r w:rsidR="0098220E" w:rsidRPr="0098220E">
          <w:rPr>
            <w:noProof/>
            <w:lang w:val="es-ES"/>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9BE" w:rsidRDefault="00E379BE" w:rsidP="00565857">
      <w:pPr>
        <w:spacing w:after="0" w:line="240" w:lineRule="auto"/>
      </w:pPr>
      <w:r>
        <w:separator/>
      </w:r>
    </w:p>
  </w:footnote>
  <w:footnote w:type="continuationSeparator" w:id="1">
    <w:p w:rsidR="00E379BE" w:rsidRDefault="00E379BE" w:rsidP="00565857">
      <w:pPr>
        <w:spacing w:after="0" w:line="240" w:lineRule="auto"/>
      </w:pPr>
      <w:r>
        <w:continuationSeparator/>
      </w:r>
    </w:p>
  </w:footnote>
  <w:footnote w:id="2">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lang w:val="es-ES"/>
        </w:rPr>
        <w:t>De 0 a 50 / De 51 a 100 / De 101 a 200 / De 201 a 500 / De 501 a 1.000 / Más de 1.000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8B" w:rsidRDefault="003C45A1">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4098"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A1" w:rsidRDefault="003C45A1" w:rsidP="00F14D59">
    <w:pPr>
      <w:pStyle w:val="Encabezado"/>
      <w:jc w:val="cente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4099"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713DC5">
      <w:rPr>
        <w:noProof/>
        <w:lang w:val="es-ES" w:eastAsia="es-ES"/>
      </w:rPr>
      <w:drawing>
        <wp:inline distT="0" distB="0" distL="0" distR="0">
          <wp:extent cx="5391150" cy="514350"/>
          <wp:effectExtent l="0" t="0" r="0" b="0"/>
          <wp:docPr id="1" name="Imagen 1" descr="Línea de logos 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nea de logos PIC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514350"/>
                  </a:xfrm>
                  <a:prstGeom prst="rect">
                    <a:avLst/>
                  </a:prstGeom>
                  <a:noFill/>
                  <a:ln>
                    <a:noFill/>
                  </a:ln>
                </pic:spPr>
              </pic:pic>
            </a:graphicData>
          </a:graphic>
        </wp:inline>
      </w:drawing>
    </w:r>
  </w:p>
  <w:p w:rsidR="00565857" w:rsidRDefault="00565857" w:rsidP="00F14D5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8B" w:rsidRDefault="003C45A1">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4097"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3A0605"/>
    <w:rsid w:val="000275DE"/>
    <w:rsid w:val="0004620E"/>
    <w:rsid w:val="0005265C"/>
    <w:rsid w:val="000A465B"/>
    <w:rsid w:val="000C1922"/>
    <w:rsid w:val="00120764"/>
    <w:rsid w:val="00134CD6"/>
    <w:rsid w:val="00140825"/>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C45A1"/>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13DC5"/>
    <w:rsid w:val="00773F2E"/>
    <w:rsid w:val="00775431"/>
    <w:rsid w:val="0078502C"/>
    <w:rsid w:val="007A7D0C"/>
    <w:rsid w:val="007B37ED"/>
    <w:rsid w:val="007C6B93"/>
    <w:rsid w:val="007C784B"/>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8220E"/>
    <w:rsid w:val="009B7988"/>
    <w:rsid w:val="00A66EAC"/>
    <w:rsid w:val="00A73AD7"/>
    <w:rsid w:val="00A90F41"/>
    <w:rsid w:val="00AC0540"/>
    <w:rsid w:val="00AC1417"/>
    <w:rsid w:val="00B116DB"/>
    <w:rsid w:val="00B2534B"/>
    <w:rsid w:val="00B256B3"/>
    <w:rsid w:val="00B47CC1"/>
    <w:rsid w:val="00B55E31"/>
    <w:rsid w:val="00B733CD"/>
    <w:rsid w:val="00B7452C"/>
    <w:rsid w:val="00B82750"/>
    <w:rsid w:val="00B86116"/>
    <w:rsid w:val="00C00DD7"/>
    <w:rsid w:val="00C25CAE"/>
    <w:rsid w:val="00C33BD6"/>
    <w:rsid w:val="00C64E1E"/>
    <w:rsid w:val="00C756BC"/>
    <w:rsid w:val="00C82F0D"/>
    <w:rsid w:val="00C82FE4"/>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758137468">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21AC-DFE9-4A0B-A3D9-E949C340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522</Words>
  <Characters>2872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estherrg</cp:lastModifiedBy>
  <cp:revision>2</cp:revision>
  <cp:lastPrinted>2017-02-20T14:48:00Z</cp:lastPrinted>
  <dcterms:created xsi:type="dcterms:W3CDTF">2020-06-04T10:34:00Z</dcterms:created>
  <dcterms:modified xsi:type="dcterms:W3CDTF">2020-06-04T10:34:00Z</dcterms:modified>
</cp:coreProperties>
</file>