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69" w:rsidRPr="004E4600" w:rsidRDefault="004E4600" w:rsidP="004B6C7E">
      <w:pPr>
        <w:spacing w:after="0" w:line="320" w:lineRule="exact"/>
        <w:jc w:val="center"/>
        <w:rPr>
          <w:b/>
          <w:color w:val="7030A0"/>
          <w:sz w:val="32"/>
          <w:szCs w:val="32"/>
          <w:lang w:val="es-ES"/>
        </w:rPr>
      </w:pPr>
      <w:r w:rsidRPr="004E4600">
        <w:rPr>
          <w:b/>
          <w:color w:val="7030A0"/>
          <w:sz w:val="32"/>
          <w:szCs w:val="32"/>
          <w:lang w:val="es-ES"/>
        </w:rPr>
        <w:t>COMUNICACIÓN</w:t>
      </w:r>
    </w:p>
    <w:p w:rsidR="004C7305" w:rsidRDefault="004C7305" w:rsidP="00812976">
      <w:pPr>
        <w:spacing w:after="0" w:line="320" w:lineRule="exact"/>
        <w:rPr>
          <w:b/>
          <w:sz w:val="28"/>
          <w:szCs w:val="28"/>
          <w:lang w:val="es-ES"/>
        </w:rPr>
      </w:pPr>
    </w:p>
    <w:p w:rsidR="00812976" w:rsidRDefault="00812976" w:rsidP="00812976">
      <w:pPr>
        <w:spacing w:after="0" w:line="320" w:lineRule="exact"/>
        <w:rPr>
          <w:b/>
          <w:sz w:val="28"/>
          <w:szCs w:val="28"/>
          <w:lang w:val="es-ES"/>
        </w:rPr>
      </w:pPr>
    </w:p>
    <w:p w:rsidR="00A56D5D" w:rsidRPr="00DB2923" w:rsidRDefault="00A56D5D" w:rsidP="00812976">
      <w:pPr>
        <w:spacing w:after="0" w:line="320" w:lineRule="exact"/>
        <w:rPr>
          <w:b/>
          <w:sz w:val="28"/>
          <w:szCs w:val="28"/>
          <w:lang w:val="es-ES"/>
        </w:rPr>
      </w:pPr>
      <w:r w:rsidRPr="00DB2923">
        <w:rPr>
          <w:b/>
          <w:sz w:val="28"/>
          <w:szCs w:val="28"/>
          <w:lang w:val="es-ES"/>
        </w:rPr>
        <w:t>OBJETIVO:</w:t>
      </w:r>
    </w:p>
    <w:p w:rsidR="00C04856" w:rsidRDefault="00C04856" w:rsidP="00C04856">
      <w:pPr>
        <w:spacing w:after="0" w:line="320" w:lineRule="exact"/>
        <w:jc w:val="both"/>
        <w:rPr>
          <w:b/>
          <w:lang w:val="es-ES"/>
        </w:rPr>
      </w:pPr>
      <w:r>
        <w:rPr>
          <w:b/>
          <w:lang w:val="es-ES"/>
        </w:rPr>
        <w:t>Te acercaremos las estrategias y servicios que presta la Junta de Castilla y León a través del Instituto para la Competitividad Empresarial (ICE</w:t>
      </w:r>
      <w:r w:rsidR="006C7C77">
        <w:rPr>
          <w:b/>
          <w:lang w:val="es-ES"/>
        </w:rPr>
        <w:t>CYL</w:t>
      </w:r>
      <w:r>
        <w:rPr>
          <w:b/>
          <w:lang w:val="es-ES"/>
        </w:rPr>
        <w:t>) a las empresas de la Comunidad.</w:t>
      </w:r>
    </w:p>
    <w:p w:rsidR="00D0431F" w:rsidRDefault="00D0431F" w:rsidP="00C04856">
      <w:pPr>
        <w:spacing w:after="0" w:line="320" w:lineRule="exact"/>
        <w:jc w:val="both"/>
        <w:rPr>
          <w:b/>
          <w:lang w:val="es-ES"/>
        </w:rPr>
      </w:pPr>
    </w:p>
    <w:p w:rsidR="00C04856" w:rsidRPr="00D637D8" w:rsidRDefault="00C04856" w:rsidP="00C04856">
      <w:pPr>
        <w:spacing w:after="0" w:line="320" w:lineRule="exact"/>
        <w:jc w:val="both"/>
        <w:rPr>
          <w:b/>
          <w:color w:val="FF0000"/>
          <w:lang w:val="es-ES"/>
        </w:rPr>
      </w:pPr>
    </w:p>
    <w:p w:rsidR="00C04856" w:rsidRPr="00DB2923" w:rsidRDefault="00C04856" w:rsidP="00C04856">
      <w:pPr>
        <w:spacing w:after="0" w:line="320" w:lineRule="exact"/>
        <w:rPr>
          <w:b/>
          <w:sz w:val="28"/>
          <w:szCs w:val="28"/>
          <w:lang w:val="es-ES"/>
        </w:rPr>
      </w:pPr>
      <w:r w:rsidRPr="00DB2923">
        <w:rPr>
          <w:b/>
          <w:sz w:val="28"/>
          <w:szCs w:val="28"/>
          <w:lang w:val="es-ES"/>
        </w:rPr>
        <w:t>DIRIGIDO A:</w:t>
      </w:r>
    </w:p>
    <w:p w:rsidR="00C04856" w:rsidRDefault="00C04856" w:rsidP="00C04856">
      <w:pPr>
        <w:spacing w:after="0" w:line="320" w:lineRule="exact"/>
        <w:jc w:val="both"/>
        <w:rPr>
          <w:b/>
          <w:lang w:val="es-ES"/>
        </w:rPr>
      </w:pPr>
      <w:r>
        <w:rPr>
          <w:b/>
          <w:lang w:val="es-ES"/>
        </w:rPr>
        <w:t>Empresas, emprendedores y autónomos.</w:t>
      </w:r>
    </w:p>
    <w:p w:rsidR="00D0431F" w:rsidRDefault="00D0431F" w:rsidP="00C04856">
      <w:pPr>
        <w:spacing w:after="0" w:line="320" w:lineRule="exact"/>
        <w:jc w:val="both"/>
        <w:rPr>
          <w:b/>
          <w:lang w:val="es-ES"/>
        </w:rPr>
      </w:pPr>
    </w:p>
    <w:p w:rsidR="00C04856" w:rsidRDefault="00C04856" w:rsidP="00C04856">
      <w:pPr>
        <w:spacing w:after="0" w:line="320" w:lineRule="exact"/>
        <w:jc w:val="both"/>
        <w:rPr>
          <w:lang w:val="es-ES"/>
        </w:rPr>
      </w:pPr>
    </w:p>
    <w:p w:rsidR="00C04856" w:rsidRDefault="00C04856" w:rsidP="00C04856">
      <w:pPr>
        <w:spacing w:after="0" w:line="320" w:lineRule="exact"/>
        <w:rPr>
          <w:b/>
          <w:sz w:val="28"/>
          <w:szCs w:val="28"/>
          <w:lang w:val="es-ES"/>
        </w:rPr>
      </w:pPr>
      <w:r w:rsidRPr="00DB2923">
        <w:rPr>
          <w:b/>
          <w:sz w:val="28"/>
          <w:szCs w:val="28"/>
          <w:lang w:val="es-ES"/>
        </w:rPr>
        <w:t>SERVICIOS OFRECIDOS:</w:t>
      </w:r>
    </w:p>
    <w:p w:rsidR="00C04856" w:rsidRPr="00DB2923" w:rsidRDefault="00C04856" w:rsidP="00C04856">
      <w:pPr>
        <w:spacing w:after="0" w:line="320" w:lineRule="exact"/>
        <w:rPr>
          <w:b/>
          <w:sz w:val="28"/>
          <w:szCs w:val="28"/>
          <w:lang w:val="es-ES"/>
        </w:rPr>
      </w:pPr>
    </w:p>
    <w:p w:rsidR="00C04856" w:rsidRDefault="00C04856" w:rsidP="00C04856">
      <w:pPr>
        <w:pStyle w:val="Prrafodelista"/>
        <w:numPr>
          <w:ilvl w:val="0"/>
          <w:numId w:val="3"/>
        </w:numPr>
        <w:tabs>
          <w:tab w:val="left" w:pos="426"/>
        </w:tabs>
        <w:spacing w:after="0" w:line="320" w:lineRule="exact"/>
        <w:ind w:left="0" w:firstLine="0"/>
        <w:jc w:val="both"/>
        <w:rPr>
          <w:b/>
          <w:lang w:val="es-ES"/>
        </w:rPr>
      </w:pPr>
      <w:r w:rsidRPr="00033F82">
        <w:rPr>
          <w:b/>
          <w:color w:val="7030A0"/>
          <w:lang w:val="es-ES"/>
        </w:rPr>
        <w:t xml:space="preserve">JORNADA: </w:t>
      </w:r>
      <w:r w:rsidRPr="00033F82">
        <w:rPr>
          <w:b/>
          <w:lang w:val="es-ES"/>
        </w:rPr>
        <w:t>Podrás conocer de primera mano las ayudas, líneas de subvención y servicios específicos a los que te puedes acoger.</w:t>
      </w:r>
    </w:p>
    <w:p w:rsidR="00C04856" w:rsidRPr="00DB2923" w:rsidRDefault="00C04856" w:rsidP="00C04856">
      <w:pPr>
        <w:pStyle w:val="Prrafodelista"/>
        <w:spacing w:after="0" w:line="320" w:lineRule="exact"/>
        <w:jc w:val="both"/>
        <w:rPr>
          <w:lang w:val="es-ES"/>
        </w:rPr>
      </w:pPr>
    </w:p>
    <w:p w:rsidR="00C04856" w:rsidRDefault="00C04856" w:rsidP="00C04856">
      <w:pPr>
        <w:pStyle w:val="Prrafodelista"/>
        <w:spacing w:after="0" w:line="320" w:lineRule="exact"/>
        <w:ind w:left="0"/>
        <w:rPr>
          <w:b/>
          <w:lang w:val="es-ES"/>
        </w:rPr>
      </w:pPr>
      <w:r>
        <w:rPr>
          <w:b/>
          <w:lang w:val="es-ES"/>
        </w:rPr>
        <w:t xml:space="preserve">La jornada será </w:t>
      </w:r>
      <w:r w:rsidRPr="00516F71">
        <w:rPr>
          <w:b/>
          <w:color w:val="7030A0"/>
          <w:lang w:val="es-ES"/>
        </w:rPr>
        <w:t>GRATUITA</w:t>
      </w:r>
      <w:r>
        <w:rPr>
          <w:b/>
          <w:lang w:val="es-ES"/>
        </w:rPr>
        <w:t>, previa inscripción, siendo una actuación financiada por la Junta de Castilla y León, a través de</w:t>
      </w:r>
      <w:r w:rsidR="003D160F">
        <w:rPr>
          <w:b/>
          <w:lang w:val="es-ES"/>
        </w:rPr>
        <w:t>l Instituto para la Competitividad Empresarial (</w:t>
      </w:r>
      <w:r>
        <w:rPr>
          <w:b/>
          <w:lang w:val="es-ES"/>
        </w:rPr>
        <w:t>ICE</w:t>
      </w:r>
      <w:r w:rsidR="006C7C77">
        <w:rPr>
          <w:b/>
          <w:lang w:val="es-ES"/>
        </w:rPr>
        <w:t>CYL</w:t>
      </w:r>
      <w:r w:rsidR="003D160F">
        <w:rPr>
          <w:b/>
          <w:lang w:val="es-ES"/>
        </w:rPr>
        <w:t>)</w:t>
      </w:r>
      <w:r>
        <w:rPr>
          <w:b/>
          <w:lang w:val="es-ES"/>
        </w:rPr>
        <w:t>.</w:t>
      </w:r>
    </w:p>
    <w:p w:rsidR="00C04856" w:rsidRDefault="00C04856" w:rsidP="00C04856">
      <w:pPr>
        <w:spacing w:after="0" w:line="320" w:lineRule="exact"/>
        <w:rPr>
          <w:rFonts w:cs="Calibri"/>
          <w:b/>
          <w:bCs/>
          <w:sz w:val="28"/>
          <w:szCs w:val="28"/>
        </w:rPr>
      </w:pPr>
    </w:p>
    <w:p w:rsidR="00812976" w:rsidRDefault="00D0431F" w:rsidP="00812976">
      <w:pPr>
        <w:spacing w:after="0" w:line="320" w:lineRule="exact"/>
        <w:rPr>
          <w:rFonts w:cs="Calibri"/>
          <w:b/>
          <w:bCs/>
          <w:color w:val="000000"/>
        </w:rPr>
      </w:pPr>
      <w:r w:rsidRPr="00D3411B">
        <w:rPr>
          <w:rFonts w:cs="Calibri"/>
          <w:b/>
          <w:bCs/>
          <w:color w:val="000000"/>
        </w:rPr>
        <w:t>Todas las acciones se prestarán de forma presencial o telemática</w:t>
      </w:r>
      <w:r>
        <w:rPr>
          <w:rFonts w:cs="Calibri"/>
          <w:b/>
          <w:bCs/>
          <w:color w:val="000000"/>
        </w:rPr>
        <w:t>.</w:t>
      </w:r>
    </w:p>
    <w:p w:rsidR="007E43AB" w:rsidRDefault="007E43AB" w:rsidP="00812976">
      <w:pPr>
        <w:spacing w:after="0" w:line="320" w:lineRule="exact"/>
        <w:rPr>
          <w:rFonts w:cs="Calibri"/>
          <w:b/>
          <w:bCs/>
          <w:color w:val="000000"/>
        </w:rPr>
      </w:pPr>
    </w:p>
    <w:p w:rsidR="00812976" w:rsidRDefault="00812976" w:rsidP="00812976">
      <w:pPr>
        <w:spacing w:after="0" w:line="320" w:lineRule="exac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PARA MÁS INFORMACIÓN: </w:t>
      </w:r>
    </w:p>
    <w:p w:rsidR="00812976" w:rsidRPr="00151B0C" w:rsidRDefault="00812976" w:rsidP="00812976">
      <w:pPr>
        <w:spacing w:after="0" w:line="320" w:lineRule="exact"/>
        <w:rPr>
          <w:rFonts w:cs="Calibri"/>
          <w:b/>
          <w:bCs/>
        </w:rPr>
      </w:pPr>
      <w:r w:rsidRPr="00151B0C">
        <w:rPr>
          <w:rFonts w:cs="Calibri"/>
          <w:b/>
          <w:bCs/>
        </w:rPr>
        <w:t xml:space="preserve">Cámara </w:t>
      </w:r>
      <w:r w:rsidR="00551D75" w:rsidRPr="00151B0C">
        <w:rPr>
          <w:rFonts w:cs="Calibri"/>
          <w:b/>
          <w:bCs/>
        </w:rPr>
        <w:t xml:space="preserve">Oficial </w:t>
      </w:r>
      <w:r w:rsidRPr="00151B0C">
        <w:rPr>
          <w:rFonts w:cs="Calibri"/>
          <w:b/>
          <w:bCs/>
        </w:rPr>
        <w:t xml:space="preserve">de Comercio, Industria y Servicios de </w:t>
      </w:r>
      <w:r w:rsidR="00151B0C" w:rsidRPr="00151B0C">
        <w:rPr>
          <w:rFonts w:cs="Calibri"/>
          <w:b/>
          <w:bCs/>
        </w:rPr>
        <w:t>Soria.</w:t>
      </w:r>
    </w:p>
    <w:p w:rsidR="00812976" w:rsidRPr="00151B0C" w:rsidRDefault="00812976" w:rsidP="00812976">
      <w:pPr>
        <w:spacing w:after="0" w:line="320" w:lineRule="exact"/>
        <w:rPr>
          <w:rFonts w:cs="Calibri"/>
          <w:b/>
          <w:bCs/>
        </w:rPr>
      </w:pPr>
      <w:r w:rsidRPr="00151B0C">
        <w:rPr>
          <w:rFonts w:cs="Calibri"/>
          <w:b/>
          <w:bCs/>
        </w:rPr>
        <w:t>Teléfon</w:t>
      </w:r>
      <w:r w:rsidR="00551D75" w:rsidRPr="00151B0C">
        <w:rPr>
          <w:rFonts w:cs="Calibri"/>
          <w:b/>
          <w:bCs/>
        </w:rPr>
        <w:t>o</w:t>
      </w:r>
      <w:r w:rsidR="00151B0C" w:rsidRPr="00151B0C">
        <w:rPr>
          <w:rFonts w:cs="Calibri"/>
          <w:b/>
          <w:bCs/>
        </w:rPr>
        <w:t>: 975 213944</w:t>
      </w:r>
    </w:p>
    <w:p w:rsidR="00812976" w:rsidRDefault="00551D75" w:rsidP="00812976">
      <w:pPr>
        <w:spacing w:after="0" w:line="320" w:lineRule="exact"/>
        <w:rPr>
          <w:rFonts w:cs="Calibri"/>
          <w:b/>
          <w:bCs/>
        </w:rPr>
      </w:pPr>
      <w:r w:rsidRPr="00151B0C">
        <w:rPr>
          <w:rFonts w:cs="Calibri"/>
          <w:b/>
          <w:bCs/>
        </w:rPr>
        <w:t>M</w:t>
      </w:r>
      <w:r w:rsidR="00151B0C" w:rsidRPr="00151B0C">
        <w:rPr>
          <w:rFonts w:cs="Calibri"/>
          <w:b/>
          <w:bCs/>
        </w:rPr>
        <w:t>ail: info@camarasoria.com</w:t>
      </w:r>
    </w:p>
    <w:p w:rsidR="00A56D5D" w:rsidRPr="00184A99" w:rsidRDefault="00A56D5D" w:rsidP="00812976">
      <w:pPr>
        <w:pStyle w:val="Prrafodelista"/>
        <w:spacing w:after="0" w:line="320" w:lineRule="exact"/>
        <w:ind w:left="0"/>
        <w:jc w:val="both"/>
        <w:rPr>
          <w:b/>
          <w:sz w:val="28"/>
          <w:szCs w:val="28"/>
          <w:lang w:val="es-ES"/>
        </w:rPr>
      </w:pPr>
    </w:p>
    <w:sectPr w:rsidR="00A56D5D" w:rsidRPr="00184A99" w:rsidSect="001C7733">
      <w:headerReference w:type="default" r:id="rId7"/>
      <w:pgSz w:w="11906" w:h="16838"/>
      <w:pgMar w:top="181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E5" w:rsidRDefault="00BE35E5" w:rsidP="00B720ED">
      <w:pPr>
        <w:spacing w:after="0" w:line="240" w:lineRule="auto"/>
      </w:pPr>
      <w:r>
        <w:separator/>
      </w:r>
    </w:p>
  </w:endnote>
  <w:endnote w:type="continuationSeparator" w:id="1">
    <w:p w:rsidR="00BE35E5" w:rsidRDefault="00BE35E5" w:rsidP="00B7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E5" w:rsidRDefault="00BE35E5" w:rsidP="00B720ED">
      <w:pPr>
        <w:spacing w:after="0" w:line="240" w:lineRule="auto"/>
      </w:pPr>
      <w:r>
        <w:separator/>
      </w:r>
    </w:p>
  </w:footnote>
  <w:footnote w:type="continuationSeparator" w:id="1">
    <w:p w:rsidR="00BE35E5" w:rsidRDefault="00BE35E5" w:rsidP="00B7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5D" w:rsidRDefault="00151B0C" w:rsidP="005F4679">
    <w:pPr>
      <w:pStyle w:val="Encabezado"/>
    </w:pPr>
    <w:r>
      <w:rPr>
        <w:b/>
        <w:bCs/>
        <w:noProof/>
        <w:color w:val="FF0000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-89535</wp:posOffset>
          </wp:positionV>
          <wp:extent cx="1021080" cy="325120"/>
          <wp:effectExtent l="0" t="0" r="0" b="0"/>
          <wp:wrapTight wrapText="bothSides">
            <wp:wrapPolygon edited="0">
              <wp:start x="2418" y="1266"/>
              <wp:lineTo x="403" y="7594"/>
              <wp:lineTo x="403" y="12656"/>
              <wp:lineTo x="2418" y="18984"/>
              <wp:lineTo x="11284" y="18984"/>
              <wp:lineTo x="20955" y="15188"/>
              <wp:lineTo x="20552" y="5063"/>
              <wp:lineTo x="8060" y="1266"/>
              <wp:lineTo x="2418" y="1266"/>
            </wp:wrapPolygon>
          </wp:wrapTight>
          <wp:docPr id="1" name="0 Imagen" descr="logo_camara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mara_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1080" cy="32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7C77">
      <w:rPr>
        <w:b/>
        <w:bCs/>
        <w:noProof/>
        <w:color w:val="FF0000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3072130</wp:posOffset>
          </wp:positionH>
          <wp:positionV relativeFrom="paragraph">
            <wp:posOffset>-213360</wp:posOffset>
          </wp:positionV>
          <wp:extent cx="2802890" cy="606425"/>
          <wp:effectExtent l="0" t="0" r="0" b="3175"/>
          <wp:wrapNone/>
          <wp:docPr id="894202105" name="Imagen 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514884" name="Imagen 1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56D5D" w:rsidRDefault="004C38FE" w:rsidP="004C38FE">
    <w:pPr>
      <w:pStyle w:val="Encabezado"/>
      <w:tabs>
        <w:tab w:val="clear" w:pos="4252"/>
        <w:tab w:val="clear" w:pos="8504"/>
        <w:tab w:val="left" w:pos="34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D58C5"/>
    <w:multiLevelType w:val="hybridMultilevel"/>
    <w:tmpl w:val="C1C2A23E"/>
    <w:lvl w:ilvl="0" w:tplc="BC7C5E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601D4"/>
    <w:multiLevelType w:val="hybridMultilevel"/>
    <w:tmpl w:val="B49C572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0F3BF7"/>
    <w:multiLevelType w:val="hybridMultilevel"/>
    <w:tmpl w:val="7CEA88E2"/>
    <w:lvl w:ilvl="0" w:tplc="0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E791F"/>
    <w:rsid w:val="000934EE"/>
    <w:rsid w:val="0009634D"/>
    <w:rsid w:val="000A26A5"/>
    <w:rsid w:val="00115705"/>
    <w:rsid w:val="00151B0C"/>
    <w:rsid w:val="00184A99"/>
    <w:rsid w:val="001B27A9"/>
    <w:rsid w:val="001B615A"/>
    <w:rsid w:val="001C7733"/>
    <w:rsid w:val="001E4D31"/>
    <w:rsid w:val="00242C9C"/>
    <w:rsid w:val="002653E6"/>
    <w:rsid w:val="0031051F"/>
    <w:rsid w:val="003364A3"/>
    <w:rsid w:val="003876F8"/>
    <w:rsid w:val="003D160F"/>
    <w:rsid w:val="00444419"/>
    <w:rsid w:val="004B6C7E"/>
    <w:rsid w:val="004C38FE"/>
    <w:rsid w:val="004C7305"/>
    <w:rsid w:val="004E4600"/>
    <w:rsid w:val="004F70A1"/>
    <w:rsid w:val="00516F71"/>
    <w:rsid w:val="00534243"/>
    <w:rsid w:val="00551D75"/>
    <w:rsid w:val="00571469"/>
    <w:rsid w:val="005927E6"/>
    <w:rsid w:val="005C41EB"/>
    <w:rsid w:val="005D0C8F"/>
    <w:rsid w:val="005F4679"/>
    <w:rsid w:val="006118AF"/>
    <w:rsid w:val="00617BE6"/>
    <w:rsid w:val="006C7C77"/>
    <w:rsid w:val="006E0F76"/>
    <w:rsid w:val="006E4E32"/>
    <w:rsid w:val="00715A02"/>
    <w:rsid w:val="0078245E"/>
    <w:rsid w:val="007A02BD"/>
    <w:rsid w:val="007A4D82"/>
    <w:rsid w:val="007E43AB"/>
    <w:rsid w:val="00812976"/>
    <w:rsid w:val="00831489"/>
    <w:rsid w:val="00845B76"/>
    <w:rsid w:val="00895A4C"/>
    <w:rsid w:val="00956B98"/>
    <w:rsid w:val="009A0C3E"/>
    <w:rsid w:val="009B3EA3"/>
    <w:rsid w:val="009C3B08"/>
    <w:rsid w:val="009D4700"/>
    <w:rsid w:val="00A56D5D"/>
    <w:rsid w:val="00A57478"/>
    <w:rsid w:val="00A8574B"/>
    <w:rsid w:val="00AF003D"/>
    <w:rsid w:val="00B35A13"/>
    <w:rsid w:val="00B648B9"/>
    <w:rsid w:val="00B720ED"/>
    <w:rsid w:val="00B921FE"/>
    <w:rsid w:val="00BA5999"/>
    <w:rsid w:val="00BE35E5"/>
    <w:rsid w:val="00C04856"/>
    <w:rsid w:val="00C3323D"/>
    <w:rsid w:val="00C40C2F"/>
    <w:rsid w:val="00C57E6B"/>
    <w:rsid w:val="00CC2F95"/>
    <w:rsid w:val="00D0431F"/>
    <w:rsid w:val="00D479AF"/>
    <w:rsid w:val="00D637D8"/>
    <w:rsid w:val="00DB2923"/>
    <w:rsid w:val="00DF0D28"/>
    <w:rsid w:val="00E05EFC"/>
    <w:rsid w:val="00E14D8E"/>
    <w:rsid w:val="00E82498"/>
    <w:rsid w:val="00E948BC"/>
    <w:rsid w:val="00EE791F"/>
    <w:rsid w:val="00F13159"/>
    <w:rsid w:val="00F577ED"/>
    <w:rsid w:val="00FB1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98"/>
    <w:pPr>
      <w:spacing w:after="200" w:line="276" w:lineRule="auto"/>
    </w:pPr>
    <w:rPr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720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7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720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720E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DB2923"/>
    <w:rPr>
      <w:lang w:val="es-ES_tradnl" w:eastAsia="en-US"/>
    </w:rPr>
  </w:style>
  <w:style w:type="paragraph" w:styleId="Prrafodelista">
    <w:name w:val="List Paragraph"/>
    <w:basedOn w:val="Normal"/>
    <w:uiPriority w:val="99"/>
    <w:qFormat/>
    <w:rsid w:val="00DB2923"/>
    <w:pPr>
      <w:ind w:left="720"/>
      <w:contextualSpacing/>
    </w:pPr>
  </w:style>
  <w:style w:type="table" w:styleId="Tablaconcuadrcula">
    <w:name w:val="Table Grid"/>
    <w:basedOn w:val="Tablanormal"/>
    <w:uiPriority w:val="99"/>
    <w:rsid w:val="007824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CREACIÓN DE EMPRESAS EN EL MARCO DEL SISTEMA ITEGRAL DE APOYO AL EMPRENDEDOR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CREACIÓN DE EMPRESAS EN EL MARCO DEL SISTEMA ITEGRAL DE APOYO AL EMPRENDEDOR</dc:title>
  <dc:creator>Puesto1</dc:creator>
  <cp:lastModifiedBy>Usuario</cp:lastModifiedBy>
  <cp:revision>24</cp:revision>
  <cp:lastPrinted>2015-02-05T09:22:00Z</cp:lastPrinted>
  <dcterms:created xsi:type="dcterms:W3CDTF">2020-10-09T18:04:00Z</dcterms:created>
  <dcterms:modified xsi:type="dcterms:W3CDTF">2025-11-20T09:32:00Z</dcterms:modified>
</cp:coreProperties>
</file>