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9" w:rsidRPr="002954AE" w:rsidRDefault="004C7305" w:rsidP="0078580A">
      <w:pPr>
        <w:spacing w:after="0" w:line="320" w:lineRule="exact"/>
        <w:jc w:val="center"/>
        <w:rPr>
          <w:b/>
          <w:color w:val="446131"/>
          <w:sz w:val="32"/>
          <w:szCs w:val="32"/>
          <w:lang w:val="es-ES"/>
        </w:rPr>
      </w:pPr>
      <w:r w:rsidRPr="002954AE">
        <w:rPr>
          <w:b/>
          <w:color w:val="446131"/>
          <w:sz w:val="32"/>
          <w:szCs w:val="32"/>
          <w:lang w:val="es-ES"/>
        </w:rPr>
        <w:t>INNOVA PARA PYMES</w:t>
      </w:r>
    </w:p>
    <w:p w:rsidR="004C7305" w:rsidRDefault="004C7305" w:rsidP="00AD060F">
      <w:pPr>
        <w:spacing w:after="0" w:line="320" w:lineRule="exact"/>
        <w:rPr>
          <w:b/>
          <w:sz w:val="28"/>
          <w:szCs w:val="28"/>
          <w:lang w:val="es-ES"/>
        </w:rPr>
      </w:pPr>
    </w:p>
    <w:p w:rsidR="00AD060F" w:rsidRDefault="00AD060F" w:rsidP="00AD060F">
      <w:pPr>
        <w:spacing w:after="0" w:line="320" w:lineRule="exact"/>
        <w:rPr>
          <w:b/>
          <w:sz w:val="28"/>
          <w:szCs w:val="28"/>
          <w:lang w:val="es-ES"/>
        </w:rPr>
      </w:pPr>
    </w:p>
    <w:p w:rsidR="00A56D5D" w:rsidRPr="00DB2923" w:rsidRDefault="00A56D5D" w:rsidP="00AD060F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OBJETIVO:</w:t>
      </w:r>
    </w:p>
    <w:p w:rsidR="00095319" w:rsidRPr="00D637D8" w:rsidRDefault="00095319" w:rsidP="00095319">
      <w:pPr>
        <w:spacing w:after="0" w:line="320" w:lineRule="exact"/>
        <w:jc w:val="both"/>
        <w:rPr>
          <w:b/>
          <w:color w:val="FF0000"/>
          <w:lang w:val="es-ES"/>
        </w:rPr>
      </w:pPr>
      <w:r>
        <w:rPr>
          <w:b/>
          <w:lang w:val="es-ES"/>
        </w:rPr>
        <w:t>Te ayudamos en acciones de digitalización que proporcionen a tu empresa un aumento de la competitividad dentro de cada sector, incorporando o mejorando la aplicación de las TIC</w:t>
      </w:r>
      <w:r w:rsidR="00082047">
        <w:rPr>
          <w:b/>
          <w:lang w:val="es-ES"/>
        </w:rPr>
        <w:t>.</w:t>
      </w:r>
    </w:p>
    <w:p w:rsidR="00095319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</w:p>
    <w:p w:rsidR="00095319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</w:p>
    <w:p w:rsidR="00095319" w:rsidRPr="00DB2923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DIRIGIDO A:</w:t>
      </w:r>
    </w:p>
    <w:p w:rsidR="00095319" w:rsidRDefault="00095319" w:rsidP="00095319">
      <w:pPr>
        <w:spacing w:after="0" w:line="320" w:lineRule="exact"/>
        <w:jc w:val="both"/>
        <w:rPr>
          <w:lang w:val="es-ES"/>
        </w:rPr>
      </w:pPr>
      <w:r>
        <w:rPr>
          <w:b/>
          <w:lang w:val="es-ES"/>
        </w:rPr>
        <w:t>Emprendedores, autónomos y pymes.</w:t>
      </w:r>
    </w:p>
    <w:p w:rsidR="00095319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</w:p>
    <w:p w:rsidR="00095319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</w:p>
    <w:p w:rsidR="00095319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SERVICIOS OFRECIDOS:</w:t>
      </w:r>
    </w:p>
    <w:p w:rsidR="00095319" w:rsidRPr="00DB2923" w:rsidRDefault="00095319" w:rsidP="00095319">
      <w:pPr>
        <w:spacing w:after="0" w:line="320" w:lineRule="exact"/>
        <w:rPr>
          <w:b/>
          <w:sz w:val="28"/>
          <w:szCs w:val="28"/>
          <w:lang w:val="es-ES"/>
        </w:rPr>
      </w:pPr>
    </w:p>
    <w:p w:rsidR="0078580A" w:rsidRPr="000C0CDD" w:rsidRDefault="006E46A9" w:rsidP="000C0CDD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lang w:val="es-ES"/>
        </w:rPr>
      </w:pPr>
      <w:r w:rsidRPr="0089022A">
        <w:rPr>
          <w:b/>
          <w:color w:val="446131"/>
          <w:lang w:val="es-ES"/>
        </w:rPr>
        <w:t>PÍLDORAS FORMATIVAS EN DIGITALIZACIÓN:</w:t>
      </w:r>
      <w:r w:rsidRPr="00494309">
        <w:rPr>
          <w:b/>
          <w:lang w:val="es-ES"/>
        </w:rPr>
        <w:t xml:space="preserve">Proporcionarán conocimientos </w:t>
      </w:r>
      <w:r>
        <w:rPr>
          <w:b/>
          <w:lang w:val="es-ES"/>
        </w:rPr>
        <w:t xml:space="preserve">para actualizar tus habilidades </w:t>
      </w:r>
      <w:r w:rsidRPr="00494309">
        <w:rPr>
          <w:b/>
          <w:lang w:val="es-ES"/>
        </w:rPr>
        <w:t xml:space="preserve">sobre los aspectos más importantes que en el ámbito digital te </w:t>
      </w:r>
      <w:r>
        <w:rPr>
          <w:b/>
          <w:lang w:val="es-ES"/>
        </w:rPr>
        <w:t>ayuden a aumentar la competitividad</w:t>
      </w:r>
      <w:r w:rsidRPr="00494309">
        <w:rPr>
          <w:b/>
          <w:lang w:val="es-ES"/>
        </w:rPr>
        <w:t xml:space="preserve"> de tu empresa (herramientas de gestión, ciberseguridad, innovación, etc.)</w:t>
      </w:r>
      <w:r>
        <w:rPr>
          <w:b/>
          <w:lang w:val="es-ES"/>
        </w:rPr>
        <w:t>.</w:t>
      </w:r>
    </w:p>
    <w:p w:rsidR="006E46A9" w:rsidRDefault="006E46A9" w:rsidP="006E46A9">
      <w:pPr>
        <w:spacing w:after="0" w:line="320" w:lineRule="exact"/>
        <w:rPr>
          <w:lang w:val="es-ES"/>
        </w:rPr>
      </w:pPr>
    </w:p>
    <w:p w:rsidR="00135FFE" w:rsidRPr="00494309" w:rsidRDefault="00135FFE" w:rsidP="00135FFE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lang w:val="es-ES"/>
        </w:rPr>
      </w:pPr>
      <w:r w:rsidRPr="002954AE">
        <w:rPr>
          <w:b/>
          <w:color w:val="446131"/>
          <w:lang w:val="es-ES"/>
        </w:rPr>
        <w:t xml:space="preserve">TUTORIZACIÓN Y SEGUIMIENTO: </w:t>
      </w:r>
      <w:r w:rsidRPr="00494309">
        <w:rPr>
          <w:b/>
          <w:lang w:val="es-ES"/>
        </w:rPr>
        <w:t>Profesionales cualificados te ayudarán a perfeccionar los pasos que debes seguir hasta completar el proceso de digitalización</w:t>
      </w:r>
      <w:r w:rsidRPr="00494309">
        <w:rPr>
          <w:lang w:val="es-ES"/>
        </w:rPr>
        <w:t>.</w:t>
      </w:r>
    </w:p>
    <w:p w:rsidR="00135FFE" w:rsidRPr="00571469" w:rsidRDefault="00135FFE" w:rsidP="00135FFE">
      <w:pPr>
        <w:spacing w:after="0" w:line="320" w:lineRule="exact"/>
        <w:rPr>
          <w:color w:val="FF0000"/>
          <w:lang w:val="es-ES"/>
        </w:rPr>
      </w:pPr>
    </w:p>
    <w:p w:rsidR="00135FFE" w:rsidRDefault="00135FFE" w:rsidP="00135FFE">
      <w:pPr>
        <w:pStyle w:val="Prrafodelista"/>
        <w:spacing w:after="0" w:line="320" w:lineRule="exact"/>
        <w:ind w:left="0"/>
        <w:jc w:val="both"/>
        <w:rPr>
          <w:b/>
          <w:lang w:val="es-ES"/>
        </w:rPr>
      </w:pPr>
      <w:r w:rsidRPr="00184A99">
        <w:rPr>
          <w:b/>
          <w:lang w:val="es-ES"/>
        </w:rPr>
        <w:t>Los servicios</w:t>
      </w:r>
      <w:r>
        <w:rPr>
          <w:b/>
          <w:lang w:val="es-ES"/>
        </w:rPr>
        <w:t xml:space="preserve"> se ofrecerán de forma </w:t>
      </w:r>
      <w:r w:rsidRPr="002954AE">
        <w:rPr>
          <w:b/>
          <w:color w:val="446131"/>
          <w:lang w:val="es-ES"/>
        </w:rPr>
        <w:t>GRATUITA</w:t>
      </w:r>
      <w:r>
        <w:rPr>
          <w:b/>
          <w:lang w:val="es-ES"/>
        </w:rPr>
        <w:t>, siendo una actuación financiada por la Junta de Castilla y León, a través de</w:t>
      </w:r>
      <w:r w:rsidR="008174AD">
        <w:rPr>
          <w:b/>
          <w:lang w:val="es-ES"/>
        </w:rPr>
        <w:t>l Instituto para la Competitividad Empresarial(</w:t>
      </w:r>
      <w:r>
        <w:rPr>
          <w:b/>
          <w:lang w:val="es-ES"/>
        </w:rPr>
        <w:t>ICE</w:t>
      </w:r>
      <w:r w:rsidR="0078580A">
        <w:rPr>
          <w:b/>
          <w:lang w:val="es-ES"/>
        </w:rPr>
        <w:t>CYL</w:t>
      </w:r>
      <w:r w:rsidR="008174AD">
        <w:rPr>
          <w:b/>
          <w:lang w:val="es-ES"/>
        </w:rPr>
        <w:t>)</w:t>
      </w:r>
      <w:r>
        <w:rPr>
          <w:b/>
          <w:lang w:val="es-ES"/>
        </w:rPr>
        <w:t>.</w:t>
      </w:r>
    </w:p>
    <w:p w:rsidR="00567694" w:rsidRDefault="00567694" w:rsidP="00567694">
      <w:pPr>
        <w:spacing w:after="0" w:line="320" w:lineRule="exact"/>
        <w:rPr>
          <w:rFonts w:cs="Calibri"/>
          <w:b/>
          <w:bCs/>
          <w:color w:val="000000"/>
        </w:rPr>
      </w:pPr>
    </w:p>
    <w:p w:rsidR="00567694" w:rsidRDefault="00567694" w:rsidP="00567694">
      <w:pPr>
        <w:spacing w:after="0" w:line="320" w:lineRule="exact"/>
        <w:rPr>
          <w:rFonts w:cs="Calibri"/>
          <w:b/>
          <w:bCs/>
          <w:color w:val="000000"/>
        </w:rPr>
      </w:pPr>
      <w:r w:rsidRPr="00D3411B">
        <w:rPr>
          <w:rFonts w:cs="Calibri"/>
          <w:b/>
          <w:bCs/>
          <w:color w:val="000000"/>
        </w:rPr>
        <w:t>Todas las acciones se prestarán de forma presencial o telemática</w:t>
      </w:r>
      <w:r>
        <w:rPr>
          <w:rFonts w:cs="Calibri"/>
          <w:b/>
          <w:bCs/>
          <w:color w:val="000000"/>
        </w:rPr>
        <w:t>.</w:t>
      </w:r>
    </w:p>
    <w:p w:rsidR="00135FFE" w:rsidRDefault="00135FFE" w:rsidP="00E4739B">
      <w:pPr>
        <w:spacing w:after="0" w:line="320" w:lineRule="exact"/>
        <w:rPr>
          <w:b/>
          <w:sz w:val="28"/>
          <w:szCs w:val="28"/>
          <w:lang w:val="es-ES"/>
        </w:rPr>
      </w:pPr>
    </w:p>
    <w:p w:rsidR="00E05724" w:rsidRDefault="00E05724" w:rsidP="00AD060F">
      <w:pPr>
        <w:spacing w:after="0" w:line="320" w:lineRule="exact"/>
        <w:rPr>
          <w:rFonts w:cs="Calibri"/>
          <w:b/>
          <w:bCs/>
          <w:sz w:val="24"/>
          <w:szCs w:val="24"/>
        </w:rPr>
      </w:pPr>
      <w:r w:rsidRPr="005D0C8F">
        <w:rPr>
          <w:rFonts w:cs="Calibri"/>
          <w:b/>
          <w:bCs/>
          <w:sz w:val="24"/>
          <w:szCs w:val="24"/>
        </w:rPr>
        <w:t xml:space="preserve">PARA MÁS INFORMACIÓN: </w:t>
      </w:r>
    </w:p>
    <w:p w:rsidR="00AD060F" w:rsidRPr="007F22C8" w:rsidRDefault="00E05724" w:rsidP="00AD060F">
      <w:pPr>
        <w:spacing w:after="0" w:line="320" w:lineRule="exact"/>
        <w:rPr>
          <w:rFonts w:cs="Calibri"/>
          <w:b/>
          <w:bCs/>
        </w:rPr>
      </w:pPr>
      <w:r w:rsidRPr="007F22C8">
        <w:rPr>
          <w:rFonts w:cs="Calibri"/>
          <w:b/>
          <w:bCs/>
        </w:rPr>
        <w:t xml:space="preserve">Cámara </w:t>
      </w:r>
      <w:r w:rsidR="00E4739B" w:rsidRPr="007F22C8">
        <w:rPr>
          <w:rFonts w:cs="Calibri"/>
          <w:b/>
          <w:bCs/>
        </w:rPr>
        <w:t xml:space="preserve">Oficial </w:t>
      </w:r>
      <w:r w:rsidRPr="007F22C8">
        <w:rPr>
          <w:rFonts w:cs="Calibri"/>
          <w:b/>
          <w:bCs/>
        </w:rPr>
        <w:t>de</w:t>
      </w:r>
      <w:r w:rsidR="00AD060F" w:rsidRPr="007F22C8">
        <w:rPr>
          <w:rFonts w:cs="Calibri"/>
          <w:b/>
          <w:bCs/>
        </w:rPr>
        <w:t xml:space="preserve"> Comercio, Industria y Servicios </w:t>
      </w:r>
      <w:r w:rsidR="007F22C8" w:rsidRPr="007F22C8">
        <w:rPr>
          <w:rFonts w:cs="Calibri"/>
          <w:b/>
          <w:bCs/>
        </w:rPr>
        <w:t>de Soria</w:t>
      </w:r>
    </w:p>
    <w:p w:rsidR="00AD060F" w:rsidRPr="007F22C8" w:rsidRDefault="007F22C8" w:rsidP="00AD060F">
      <w:pPr>
        <w:spacing w:after="0" w:line="320" w:lineRule="exact"/>
        <w:rPr>
          <w:rFonts w:cs="Calibri"/>
          <w:b/>
          <w:bCs/>
        </w:rPr>
      </w:pPr>
      <w:r w:rsidRPr="007F22C8">
        <w:rPr>
          <w:rFonts w:cs="Calibri"/>
          <w:b/>
          <w:bCs/>
        </w:rPr>
        <w:t>Teléfono: 975 213944</w:t>
      </w:r>
    </w:p>
    <w:p w:rsidR="00E05724" w:rsidRDefault="00E4739B" w:rsidP="00AD060F">
      <w:pPr>
        <w:spacing w:after="0" w:line="320" w:lineRule="exact"/>
        <w:rPr>
          <w:rFonts w:cs="Calibri"/>
          <w:b/>
          <w:bCs/>
        </w:rPr>
      </w:pPr>
      <w:r w:rsidRPr="007F22C8">
        <w:rPr>
          <w:rFonts w:cs="Calibri"/>
          <w:b/>
          <w:bCs/>
        </w:rPr>
        <w:t>M</w:t>
      </w:r>
      <w:r w:rsidR="007F22C8" w:rsidRPr="007F22C8">
        <w:rPr>
          <w:rFonts w:cs="Calibri"/>
          <w:b/>
          <w:bCs/>
        </w:rPr>
        <w:t>ail: info@camarasoria.com</w:t>
      </w:r>
    </w:p>
    <w:sectPr w:rsidR="00E05724" w:rsidSect="00F77D87">
      <w:headerReference w:type="default" r:id="rId7"/>
      <w:pgSz w:w="11906" w:h="16838"/>
      <w:pgMar w:top="1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8C" w:rsidRDefault="00717A8C" w:rsidP="00B720ED">
      <w:pPr>
        <w:spacing w:after="0" w:line="240" w:lineRule="auto"/>
      </w:pPr>
      <w:r>
        <w:separator/>
      </w:r>
    </w:p>
  </w:endnote>
  <w:endnote w:type="continuationSeparator" w:id="1">
    <w:p w:rsidR="00717A8C" w:rsidRDefault="00717A8C" w:rsidP="00B7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8C" w:rsidRDefault="00717A8C" w:rsidP="00B720ED">
      <w:pPr>
        <w:spacing w:after="0" w:line="240" w:lineRule="auto"/>
      </w:pPr>
      <w:r>
        <w:separator/>
      </w:r>
    </w:p>
  </w:footnote>
  <w:footnote w:type="continuationSeparator" w:id="1">
    <w:p w:rsidR="00717A8C" w:rsidRDefault="00717A8C" w:rsidP="00B7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5D" w:rsidRDefault="007F22C8" w:rsidP="008121B7">
    <w:pPr>
      <w:pStyle w:val="Encabezado"/>
    </w:pPr>
    <w:r>
      <w:rPr>
        <w:b/>
        <w:bCs/>
        <w:noProof/>
        <w:color w:val="FF000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-379730</wp:posOffset>
          </wp:positionV>
          <wp:extent cx="1297940" cy="914400"/>
          <wp:effectExtent l="19050" t="0" r="0" b="0"/>
          <wp:wrapSquare wrapText="bothSides"/>
          <wp:docPr id="1" name="0 Imagen" descr="317993111_662144225374125_648154301587260000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7993111_662144225374125_648154301587260000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79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580A">
      <w:rPr>
        <w:b/>
        <w:bCs/>
        <w:noProof/>
        <w:color w:val="FF0000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-212725</wp:posOffset>
          </wp:positionV>
          <wp:extent cx="2802890" cy="606425"/>
          <wp:effectExtent l="0" t="0" r="0" b="3175"/>
          <wp:wrapNone/>
          <wp:docPr id="89420210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14884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6D5D" w:rsidRDefault="008121B7" w:rsidP="008121B7">
    <w:pPr>
      <w:pStyle w:val="Encabezado"/>
      <w:tabs>
        <w:tab w:val="clear" w:pos="4252"/>
        <w:tab w:val="clear" w:pos="8504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8C5"/>
    <w:multiLevelType w:val="hybridMultilevel"/>
    <w:tmpl w:val="EE76B73C"/>
    <w:lvl w:ilvl="0" w:tplc="12FA52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613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601D4"/>
    <w:multiLevelType w:val="hybridMultilevel"/>
    <w:tmpl w:val="B49C572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0F3BF7"/>
    <w:multiLevelType w:val="hybridMultilevel"/>
    <w:tmpl w:val="7CEA88E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EE791F"/>
    <w:rsid w:val="00082047"/>
    <w:rsid w:val="000934EE"/>
    <w:rsid w:val="00095319"/>
    <w:rsid w:val="0009634D"/>
    <w:rsid w:val="000A26A5"/>
    <w:rsid w:val="000C0CDD"/>
    <w:rsid w:val="00115705"/>
    <w:rsid w:val="00135FFE"/>
    <w:rsid w:val="00184A99"/>
    <w:rsid w:val="001B615A"/>
    <w:rsid w:val="001E3EE4"/>
    <w:rsid w:val="002303E0"/>
    <w:rsid w:val="00242C9C"/>
    <w:rsid w:val="002653E6"/>
    <w:rsid w:val="002954AE"/>
    <w:rsid w:val="002C7A86"/>
    <w:rsid w:val="0031051F"/>
    <w:rsid w:val="003364A3"/>
    <w:rsid w:val="003876F8"/>
    <w:rsid w:val="003B379C"/>
    <w:rsid w:val="00444419"/>
    <w:rsid w:val="004C7305"/>
    <w:rsid w:val="004D78A8"/>
    <w:rsid w:val="004F70A1"/>
    <w:rsid w:val="00534243"/>
    <w:rsid w:val="00567694"/>
    <w:rsid w:val="00571469"/>
    <w:rsid w:val="005846B3"/>
    <w:rsid w:val="005927E6"/>
    <w:rsid w:val="005C41EB"/>
    <w:rsid w:val="006118AF"/>
    <w:rsid w:val="00617BE6"/>
    <w:rsid w:val="006A762D"/>
    <w:rsid w:val="006E0F76"/>
    <w:rsid w:val="006E46A9"/>
    <w:rsid w:val="006E4E32"/>
    <w:rsid w:val="00717A8C"/>
    <w:rsid w:val="0078245E"/>
    <w:rsid w:val="0078580A"/>
    <w:rsid w:val="007A02BD"/>
    <w:rsid w:val="007A4D82"/>
    <w:rsid w:val="007F22C8"/>
    <w:rsid w:val="008121B7"/>
    <w:rsid w:val="008174AD"/>
    <w:rsid w:val="00831489"/>
    <w:rsid w:val="00845B76"/>
    <w:rsid w:val="008C2E49"/>
    <w:rsid w:val="009212AA"/>
    <w:rsid w:val="00956B98"/>
    <w:rsid w:val="009A0C3E"/>
    <w:rsid w:val="009B2877"/>
    <w:rsid w:val="009B3EA3"/>
    <w:rsid w:val="009D4700"/>
    <w:rsid w:val="00A56D5D"/>
    <w:rsid w:val="00A57478"/>
    <w:rsid w:val="00AC739A"/>
    <w:rsid w:val="00AD060F"/>
    <w:rsid w:val="00AF003D"/>
    <w:rsid w:val="00B16098"/>
    <w:rsid w:val="00B648B9"/>
    <w:rsid w:val="00B720ED"/>
    <w:rsid w:val="00B921FE"/>
    <w:rsid w:val="00BC08AC"/>
    <w:rsid w:val="00BE6029"/>
    <w:rsid w:val="00BE6B86"/>
    <w:rsid w:val="00C40C2F"/>
    <w:rsid w:val="00D479AF"/>
    <w:rsid w:val="00D637D8"/>
    <w:rsid w:val="00DA1257"/>
    <w:rsid w:val="00DB28E4"/>
    <w:rsid w:val="00DB2923"/>
    <w:rsid w:val="00E05724"/>
    <w:rsid w:val="00E05EFC"/>
    <w:rsid w:val="00E14D8E"/>
    <w:rsid w:val="00E4739B"/>
    <w:rsid w:val="00E50069"/>
    <w:rsid w:val="00E82498"/>
    <w:rsid w:val="00E948BC"/>
    <w:rsid w:val="00EB2EDF"/>
    <w:rsid w:val="00EE791F"/>
    <w:rsid w:val="00F13159"/>
    <w:rsid w:val="00F577ED"/>
    <w:rsid w:val="00F77D87"/>
    <w:rsid w:val="00FB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98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20E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7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20E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720E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DB2923"/>
    <w:rPr>
      <w:lang w:val="es-ES_tradnl" w:eastAsia="en-US"/>
    </w:rPr>
  </w:style>
  <w:style w:type="paragraph" w:styleId="Prrafodelista">
    <w:name w:val="List Paragraph"/>
    <w:basedOn w:val="Normal"/>
    <w:uiPriority w:val="99"/>
    <w:qFormat/>
    <w:rsid w:val="00DB2923"/>
    <w:pPr>
      <w:ind w:left="720"/>
      <w:contextualSpacing/>
    </w:pPr>
  </w:style>
  <w:style w:type="table" w:styleId="Tablaconcuadrcula">
    <w:name w:val="Table Grid"/>
    <w:basedOn w:val="Tablanormal"/>
    <w:uiPriority w:val="99"/>
    <w:rsid w:val="007824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CREACIÓN DE EMPRESAS EN EL MARCO DEL SISTEMA ITEGRAL DE APOYO AL EMPRENDEDOR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CREACIÓN DE EMPRESAS EN EL MARCO DEL SISTEMA ITEGRAL DE APOYO AL EMPRENDEDOR</dc:title>
  <dc:creator>Puesto1</dc:creator>
  <cp:lastModifiedBy>Usuario</cp:lastModifiedBy>
  <cp:revision>19</cp:revision>
  <cp:lastPrinted>2015-02-05T09:22:00Z</cp:lastPrinted>
  <dcterms:created xsi:type="dcterms:W3CDTF">2020-10-24T19:18:00Z</dcterms:created>
  <dcterms:modified xsi:type="dcterms:W3CDTF">2025-01-23T11:49:00Z</dcterms:modified>
</cp:coreProperties>
</file>